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2637B" w14:textId="77777777" w:rsidR="00545E70" w:rsidRPr="00400C8A" w:rsidRDefault="00545E70" w:rsidP="00F85206">
      <w:pPr>
        <w:jc w:val="center"/>
        <w:rPr>
          <w:rFonts w:cstheme="minorHAnsi"/>
          <w:b/>
          <w:bCs/>
          <w:sz w:val="24"/>
          <w:szCs w:val="24"/>
        </w:rPr>
      </w:pPr>
      <w:r w:rsidRPr="00400C8A">
        <w:rPr>
          <w:rFonts w:cstheme="minorHAnsi"/>
          <w:b/>
          <w:bCs/>
          <w:sz w:val="24"/>
          <w:szCs w:val="24"/>
        </w:rPr>
        <w:t>NC Community College Model Tobacco-Free Policy</w:t>
      </w:r>
    </w:p>
    <w:p w14:paraId="65A87B13" w14:textId="0BB0960F" w:rsidR="0077573B" w:rsidRDefault="00545E70" w:rsidP="00545E70">
      <w:pPr>
        <w:rPr>
          <w:rFonts w:cstheme="minorHAnsi"/>
          <w:sz w:val="24"/>
          <w:szCs w:val="24"/>
        </w:rPr>
      </w:pPr>
      <w:r w:rsidRPr="00400C8A">
        <w:rPr>
          <w:rFonts w:cstheme="minorHAnsi"/>
          <w:sz w:val="24"/>
          <w:szCs w:val="24"/>
        </w:rPr>
        <w:br/>
      </w:r>
      <w:r w:rsidR="0077573B" w:rsidRPr="00F85206">
        <w:rPr>
          <w:rFonts w:cstheme="minorHAnsi"/>
          <w:b/>
          <w:sz w:val="24"/>
          <w:szCs w:val="24"/>
        </w:rPr>
        <w:t>Title</w:t>
      </w:r>
      <w:r w:rsidR="0077573B">
        <w:rPr>
          <w:rFonts w:cstheme="minorHAnsi"/>
          <w:sz w:val="24"/>
          <w:szCs w:val="24"/>
        </w:rPr>
        <w:t xml:space="preserve"> </w:t>
      </w:r>
      <w:r w:rsidRPr="00400C8A">
        <w:rPr>
          <w:rFonts w:cstheme="minorHAnsi"/>
          <w:sz w:val="24"/>
          <w:szCs w:val="24"/>
        </w:rPr>
        <w:t xml:space="preserve">A Policy to Prohibit Smoking and the Use of Tobacco Products, including </w:t>
      </w:r>
      <w:r w:rsidR="0077573B">
        <w:rPr>
          <w:rFonts w:cstheme="minorHAnsi"/>
          <w:sz w:val="24"/>
          <w:szCs w:val="24"/>
        </w:rPr>
        <w:t>E</w:t>
      </w:r>
      <w:r w:rsidRPr="00400C8A">
        <w:rPr>
          <w:rFonts w:cstheme="minorHAnsi"/>
          <w:sz w:val="24"/>
          <w:szCs w:val="24"/>
        </w:rPr>
        <w:t>-cigarettes, in Buildings and Vehicles and on the Grounds of  __________ Community College </w:t>
      </w:r>
      <w:r w:rsidRPr="00400C8A">
        <w:rPr>
          <w:rFonts w:cstheme="minorHAnsi"/>
          <w:sz w:val="24"/>
          <w:szCs w:val="24"/>
        </w:rPr>
        <w:br/>
      </w:r>
      <w:r w:rsidRPr="00400C8A">
        <w:rPr>
          <w:rFonts w:cstheme="minorHAnsi"/>
          <w:sz w:val="24"/>
          <w:szCs w:val="24"/>
        </w:rPr>
        <w:br/>
      </w:r>
      <w:r w:rsidR="0077573B">
        <w:rPr>
          <w:rFonts w:cstheme="minorHAnsi"/>
          <w:b/>
          <w:sz w:val="24"/>
          <w:szCs w:val="24"/>
        </w:rPr>
        <w:t>Purpose</w:t>
      </w:r>
      <w:r w:rsidR="0077573B">
        <w:rPr>
          <w:rFonts w:cstheme="minorHAnsi"/>
          <w:sz w:val="24"/>
          <w:szCs w:val="24"/>
        </w:rPr>
        <w:t xml:space="preserve"> </w:t>
      </w:r>
      <w:r w:rsidRPr="00400C8A">
        <w:rPr>
          <w:rFonts w:cstheme="minorHAnsi"/>
          <w:sz w:val="24"/>
          <w:szCs w:val="24"/>
        </w:rPr>
        <w:t xml:space="preserve"> ________________Community College is committed to providing its employees and students with a safe and healthy working and learning environment. </w:t>
      </w:r>
      <w:r w:rsidR="0077573B" w:rsidRPr="00400C8A">
        <w:rPr>
          <w:rFonts w:cstheme="minorHAnsi"/>
          <w:sz w:val="24"/>
          <w:szCs w:val="24"/>
        </w:rPr>
        <w:t>The U.S. Surgeon General has concluded that secondhand smoke exposure causes disease and premature death in children and adults who do not smoke and that any exposure to tobacco smoke</w:t>
      </w:r>
      <w:r w:rsidR="0077573B">
        <w:rPr>
          <w:rFonts w:cstheme="minorHAnsi"/>
          <w:sz w:val="24"/>
          <w:szCs w:val="24"/>
        </w:rPr>
        <w:t xml:space="preserve"> </w:t>
      </w:r>
      <w:r w:rsidR="0077573B" w:rsidRPr="00400C8A">
        <w:rPr>
          <w:rFonts w:cstheme="minorHAnsi"/>
          <w:sz w:val="24"/>
          <w:szCs w:val="24"/>
        </w:rPr>
        <w:t>is harmful.</w:t>
      </w:r>
      <w:r w:rsidRPr="00400C8A">
        <w:rPr>
          <w:rFonts w:cstheme="minorHAnsi"/>
          <w:sz w:val="24"/>
          <w:szCs w:val="24"/>
        </w:rPr>
        <w:br/>
        <w:t>___________Community College recognizes that the use of tobacco products on campus grounds is detrimental to the health and safety of students, staff, faculty, and visitors.  </w:t>
      </w:r>
    </w:p>
    <w:p w14:paraId="197E326E" w14:textId="07623393" w:rsidR="0077573B" w:rsidRDefault="0077573B" w:rsidP="00545E70">
      <w:pPr>
        <w:rPr>
          <w:rFonts w:cstheme="minorHAnsi"/>
          <w:sz w:val="24"/>
          <w:szCs w:val="24"/>
        </w:rPr>
      </w:pPr>
      <w:r w:rsidRPr="00F85206">
        <w:rPr>
          <w:rFonts w:cstheme="minorHAnsi"/>
          <w:b/>
          <w:sz w:val="24"/>
          <w:szCs w:val="24"/>
        </w:rPr>
        <w:t>Authority</w:t>
      </w:r>
      <w:r>
        <w:rPr>
          <w:rFonts w:cstheme="minorHAnsi"/>
          <w:sz w:val="24"/>
          <w:szCs w:val="24"/>
        </w:rPr>
        <w:t xml:space="preserve"> </w:t>
      </w:r>
      <w:r w:rsidR="00545E70" w:rsidRPr="00400C8A">
        <w:rPr>
          <w:rFonts w:cstheme="minorHAnsi"/>
          <w:sz w:val="24"/>
          <w:szCs w:val="24"/>
        </w:rPr>
        <w:t>_________________Community College has the legal authority to prohibit tobacco use pursuant to G.S. 115D-20.1 and G.S. 143-599.</w:t>
      </w:r>
    </w:p>
    <w:p w14:paraId="030F2FDE" w14:textId="203C1766" w:rsidR="00545E70" w:rsidRPr="00400C8A" w:rsidRDefault="0077573B" w:rsidP="00545E70">
      <w:pPr>
        <w:rPr>
          <w:rFonts w:cstheme="minorHAnsi"/>
          <w:sz w:val="24"/>
          <w:szCs w:val="24"/>
        </w:rPr>
      </w:pPr>
      <w:r w:rsidRPr="00F85206">
        <w:rPr>
          <w:rFonts w:cstheme="minorHAnsi"/>
          <w:b/>
          <w:sz w:val="24"/>
          <w:szCs w:val="24"/>
        </w:rPr>
        <w:t>Policy</w:t>
      </w:r>
      <w:r w:rsidR="00545E70" w:rsidRPr="00400C8A">
        <w:rPr>
          <w:rFonts w:cstheme="minorHAnsi"/>
          <w:sz w:val="24"/>
          <w:szCs w:val="24"/>
        </w:rPr>
        <w:br/>
      </w:r>
      <w:r>
        <w:rPr>
          <w:rFonts w:cstheme="minorHAnsi"/>
          <w:sz w:val="24"/>
          <w:szCs w:val="24"/>
        </w:rPr>
        <w:t>B</w:t>
      </w:r>
      <w:r w:rsidR="00545E70" w:rsidRPr="00400C8A">
        <w:rPr>
          <w:rFonts w:cstheme="minorHAnsi"/>
          <w:sz w:val="24"/>
          <w:szCs w:val="24"/>
        </w:rPr>
        <w:t>eginning (DATE)</w:t>
      </w:r>
      <w:r>
        <w:rPr>
          <w:rFonts w:cstheme="minorHAnsi"/>
          <w:sz w:val="24"/>
          <w:szCs w:val="24"/>
        </w:rPr>
        <w:t>,</w:t>
      </w:r>
      <w:r w:rsidR="00545E70" w:rsidRPr="00400C8A">
        <w:rPr>
          <w:rFonts w:cstheme="minorHAnsi"/>
          <w:sz w:val="24"/>
          <w:szCs w:val="24"/>
        </w:rPr>
        <w:t xml:space="preserve">  ____________Community College will implement the following policy:</w:t>
      </w:r>
    </w:p>
    <w:p w14:paraId="203B9939" w14:textId="107985C2" w:rsidR="00545E70" w:rsidRDefault="00695BA3" w:rsidP="00545E70">
      <w:pPr>
        <w:rPr>
          <w:rFonts w:cstheme="minorHAnsi"/>
          <w:sz w:val="24"/>
          <w:szCs w:val="24"/>
        </w:rPr>
      </w:pPr>
      <w:r w:rsidRPr="00F85206">
        <w:rPr>
          <w:rFonts w:cstheme="minorHAnsi"/>
          <w:b/>
          <w:sz w:val="24"/>
          <w:szCs w:val="24"/>
        </w:rPr>
        <w:t>1.</w:t>
      </w:r>
      <w:r>
        <w:rPr>
          <w:rFonts w:cstheme="minorHAnsi"/>
          <w:sz w:val="24"/>
          <w:szCs w:val="24"/>
        </w:rPr>
        <w:t xml:space="preserve"> </w:t>
      </w:r>
      <w:r w:rsidR="00545E70" w:rsidRPr="00400C8A">
        <w:rPr>
          <w:rFonts w:cstheme="minorHAnsi"/>
          <w:sz w:val="24"/>
          <w:szCs w:val="24"/>
        </w:rPr>
        <w:t xml:space="preserve">Smoking and </w:t>
      </w:r>
      <w:r w:rsidR="0077573B">
        <w:rPr>
          <w:rFonts w:cstheme="minorHAnsi"/>
          <w:sz w:val="24"/>
          <w:szCs w:val="24"/>
        </w:rPr>
        <w:t xml:space="preserve">the </w:t>
      </w:r>
      <w:r w:rsidR="00545E70" w:rsidRPr="00400C8A">
        <w:rPr>
          <w:rFonts w:cstheme="minorHAnsi"/>
          <w:sz w:val="24"/>
          <w:szCs w:val="24"/>
        </w:rPr>
        <w:t>use of tobacco products, including e-cigarettes, is prohibited by students, staff, faculty, or visitors</w:t>
      </w:r>
      <w:r>
        <w:rPr>
          <w:rFonts w:cstheme="minorHAnsi"/>
          <w:sz w:val="24"/>
          <w:szCs w:val="24"/>
        </w:rPr>
        <w:t xml:space="preserve"> i</w:t>
      </w:r>
      <w:r w:rsidR="00545E70" w:rsidRPr="00400C8A">
        <w:rPr>
          <w:rFonts w:cstheme="minorHAnsi"/>
          <w:sz w:val="24"/>
          <w:szCs w:val="24"/>
        </w:rPr>
        <w:t>n all buildings</w:t>
      </w:r>
      <w:r>
        <w:rPr>
          <w:rFonts w:cstheme="minorHAnsi"/>
          <w:sz w:val="24"/>
          <w:szCs w:val="24"/>
        </w:rPr>
        <w:t xml:space="preserve"> and vehicles and on all outdoor grounds </w:t>
      </w:r>
      <w:r w:rsidR="00545E70" w:rsidRPr="00400C8A">
        <w:rPr>
          <w:rFonts w:cstheme="minorHAnsi"/>
          <w:sz w:val="24"/>
          <w:szCs w:val="24"/>
        </w:rPr>
        <w:t xml:space="preserve">owned, </w:t>
      </w:r>
      <w:proofErr w:type="gramStart"/>
      <w:r w:rsidR="00545E70" w:rsidRPr="00400C8A">
        <w:rPr>
          <w:rFonts w:cstheme="minorHAnsi"/>
          <w:sz w:val="24"/>
          <w:szCs w:val="24"/>
        </w:rPr>
        <w:t>leased</w:t>
      </w:r>
      <w:proofErr w:type="gramEnd"/>
      <w:r w:rsidR="00545E70" w:rsidRPr="00400C8A">
        <w:rPr>
          <w:rFonts w:cstheme="minorHAnsi"/>
          <w:sz w:val="24"/>
          <w:szCs w:val="24"/>
        </w:rPr>
        <w:t xml:space="preserve"> or operated by ___________Community College</w:t>
      </w:r>
      <w:r>
        <w:rPr>
          <w:rFonts w:cstheme="minorHAnsi"/>
          <w:sz w:val="24"/>
          <w:szCs w:val="24"/>
        </w:rPr>
        <w:t>.</w:t>
      </w:r>
      <w:r w:rsidR="00545E70" w:rsidRPr="00400C8A">
        <w:rPr>
          <w:rFonts w:cstheme="minorHAnsi"/>
          <w:sz w:val="24"/>
          <w:szCs w:val="24"/>
        </w:rPr>
        <w:t> </w:t>
      </w:r>
      <w:r w:rsidR="00CC79FC">
        <w:rPr>
          <w:rFonts w:cstheme="minorHAnsi"/>
          <w:sz w:val="24"/>
          <w:szCs w:val="24"/>
        </w:rPr>
        <w:t>This prohibition extends to circumstances when the above place</w:t>
      </w:r>
      <w:r w:rsidR="008E73E6">
        <w:rPr>
          <w:rFonts w:cstheme="minorHAnsi"/>
          <w:sz w:val="24"/>
          <w:szCs w:val="24"/>
        </w:rPr>
        <w:t>s</w:t>
      </w:r>
      <w:r w:rsidR="00CC79FC">
        <w:rPr>
          <w:rFonts w:cstheme="minorHAnsi"/>
          <w:sz w:val="24"/>
          <w:szCs w:val="24"/>
        </w:rPr>
        <w:t xml:space="preserve"> are being used for private events.</w:t>
      </w:r>
    </w:p>
    <w:p w14:paraId="3D99A612" w14:textId="4A580F2E" w:rsidR="00695BA3" w:rsidRPr="00400C8A" w:rsidRDefault="00695BA3" w:rsidP="00695BA3">
      <w:pPr>
        <w:rPr>
          <w:rFonts w:cstheme="minorHAnsi"/>
          <w:sz w:val="24"/>
          <w:szCs w:val="24"/>
        </w:rPr>
      </w:pPr>
      <w:r w:rsidRPr="00F85206">
        <w:rPr>
          <w:rFonts w:cstheme="minorHAnsi"/>
          <w:b/>
          <w:sz w:val="24"/>
          <w:szCs w:val="24"/>
        </w:rPr>
        <w:t>2.</w:t>
      </w:r>
      <w:r>
        <w:rPr>
          <w:rFonts w:cstheme="minorHAnsi"/>
          <w:sz w:val="24"/>
          <w:szCs w:val="24"/>
        </w:rPr>
        <w:t xml:space="preserve"> </w:t>
      </w:r>
      <w:r w:rsidRPr="00400C8A">
        <w:rPr>
          <w:rFonts w:cstheme="minorHAnsi"/>
          <w:sz w:val="24"/>
          <w:szCs w:val="24"/>
        </w:rPr>
        <w:t>The sale or free distribution of tobacco products</w:t>
      </w:r>
      <w:r w:rsidR="00CC79FC">
        <w:rPr>
          <w:rFonts w:cstheme="minorHAnsi"/>
          <w:sz w:val="24"/>
          <w:szCs w:val="24"/>
        </w:rPr>
        <w:t xml:space="preserve"> or</w:t>
      </w:r>
      <w:r w:rsidRPr="00400C8A">
        <w:rPr>
          <w:rFonts w:cstheme="minorHAnsi"/>
          <w:sz w:val="24"/>
          <w:szCs w:val="24"/>
        </w:rPr>
        <w:t xml:space="preserve"> </w:t>
      </w:r>
      <w:r w:rsidR="00CC79FC">
        <w:rPr>
          <w:rFonts w:cstheme="minorHAnsi"/>
          <w:sz w:val="24"/>
          <w:szCs w:val="24"/>
        </w:rPr>
        <w:t xml:space="preserve">tobacco product-related </w:t>
      </w:r>
      <w:r w:rsidRPr="00400C8A">
        <w:rPr>
          <w:rFonts w:cstheme="minorHAnsi"/>
          <w:sz w:val="24"/>
          <w:szCs w:val="24"/>
        </w:rPr>
        <w:t xml:space="preserve">merchandise is prohibited on campus </w:t>
      </w:r>
      <w:r w:rsidR="00CC79FC">
        <w:rPr>
          <w:rFonts w:cstheme="minorHAnsi"/>
          <w:sz w:val="24"/>
          <w:szCs w:val="24"/>
        </w:rPr>
        <w:t>and</w:t>
      </w:r>
      <w:r w:rsidRPr="00400C8A">
        <w:rPr>
          <w:rFonts w:cstheme="minorHAnsi"/>
          <w:sz w:val="24"/>
          <w:szCs w:val="24"/>
        </w:rPr>
        <w:t xml:space="preserve"> at school events.</w:t>
      </w:r>
    </w:p>
    <w:p w14:paraId="46823C3A" w14:textId="2F4B2856" w:rsidR="00CC79FC" w:rsidRPr="00400C8A" w:rsidRDefault="00CC79FC" w:rsidP="00CC79FC">
      <w:pPr>
        <w:rPr>
          <w:rFonts w:cstheme="minorHAnsi"/>
          <w:sz w:val="24"/>
          <w:szCs w:val="24"/>
        </w:rPr>
      </w:pPr>
      <w:r w:rsidRPr="00400C8A">
        <w:rPr>
          <w:rFonts w:cstheme="minorHAnsi"/>
          <w:b/>
          <w:bCs/>
          <w:sz w:val="24"/>
          <w:szCs w:val="24"/>
        </w:rPr>
        <w:t>3. </w:t>
      </w:r>
      <w:r w:rsidRPr="00400C8A">
        <w:rPr>
          <w:rFonts w:cstheme="minorHAnsi"/>
          <w:sz w:val="24"/>
          <w:szCs w:val="24"/>
        </w:rPr>
        <w:t>Student organizations are prohibited from accepting money or gifts from tobacco</w:t>
      </w:r>
      <w:r w:rsidR="0072063A">
        <w:rPr>
          <w:rFonts w:cstheme="minorHAnsi"/>
          <w:sz w:val="24"/>
          <w:szCs w:val="24"/>
        </w:rPr>
        <w:t xml:space="preserve"> product</w:t>
      </w:r>
      <w:r w:rsidRPr="00400C8A">
        <w:rPr>
          <w:rFonts w:cstheme="minorHAnsi"/>
          <w:sz w:val="24"/>
          <w:szCs w:val="24"/>
        </w:rPr>
        <w:t xml:space="preserve"> companies, including</w:t>
      </w:r>
      <w:r>
        <w:rPr>
          <w:rFonts w:cstheme="minorHAnsi"/>
          <w:sz w:val="24"/>
          <w:szCs w:val="24"/>
        </w:rPr>
        <w:t xml:space="preserve"> food, beverages, or merchandise.</w:t>
      </w:r>
    </w:p>
    <w:p w14:paraId="4E450A02" w14:textId="359C4C8B" w:rsidR="00CC79FC" w:rsidRPr="00400C8A" w:rsidRDefault="00982C38" w:rsidP="00545E70">
      <w:pPr>
        <w:rPr>
          <w:rFonts w:cstheme="minorHAnsi"/>
          <w:sz w:val="24"/>
          <w:szCs w:val="24"/>
        </w:rPr>
      </w:pPr>
      <w:r>
        <w:rPr>
          <w:rFonts w:cstheme="minorHAnsi"/>
          <w:b/>
          <w:bCs/>
          <w:sz w:val="24"/>
          <w:szCs w:val="24"/>
        </w:rPr>
        <w:t>4</w:t>
      </w:r>
      <w:r w:rsidR="00CC79FC" w:rsidRPr="00400C8A">
        <w:rPr>
          <w:rFonts w:cstheme="minorHAnsi"/>
          <w:b/>
          <w:bCs/>
          <w:sz w:val="24"/>
          <w:szCs w:val="24"/>
        </w:rPr>
        <w:t>.</w:t>
      </w:r>
      <w:r w:rsidR="00CC79FC" w:rsidRPr="00400C8A">
        <w:rPr>
          <w:rFonts w:cstheme="minorHAnsi"/>
          <w:sz w:val="24"/>
          <w:szCs w:val="24"/>
        </w:rPr>
        <w:t> Tobacco</w:t>
      </w:r>
      <w:r w:rsidR="0072063A">
        <w:rPr>
          <w:rFonts w:cstheme="minorHAnsi"/>
          <w:sz w:val="24"/>
          <w:szCs w:val="24"/>
        </w:rPr>
        <w:t xml:space="preserve"> product</w:t>
      </w:r>
      <w:r w:rsidR="00CC79FC" w:rsidRPr="00400C8A">
        <w:rPr>
          <w:rFonts w:cstheme="minorHAnsi"/>
          <w:sz w:val="24"/>
          <w:szCs w:val="24"/>
        </w:rPr>
        <w:t xml:space="preserve"> advertisements are prohibited in college-run publications and </w:t>
      </w:r>
      <w:r w:rsidR="00CC79FC">
        <w:rPr>
          <w:rFonts w:cstheme="minorHAnsi"/>
          <w:sz w:val="24"/>
          <w:szCs w:val="24"/>
        </w:rPr>
        <w:t xml:space="preserve">in buildings or </w:t>
      </w:r>
      <w:r w:rsidR="00CC79FC" w:rsidRPr="00400C8A">
        <w:rPr>
          <w:rFonts w:cstheme="minorHAnsi"/>
          <w:sz w:val="24"/>
          <w:szCs w:val="24"/>
        </w:rPr>
        <w:t>on grounds, including athletic facilities, owned or used by _______ Community College</w:t>
      </w:r>
      <w:r w:rsidR="002426CA">
        <w:rPr>
          <w:rFonts w:cstheme="minorHAnsi"/>
          <w:sz w:val="24"/>
          <w:szCs w:val="24"/>
        </w:rPr>
        <w:t>.</w:t>
      </w:r>
    </w:p>
    <w:p w14:paraId="362463D4" w14:textId="1F1DBC08" w:rsidR="00986719" w:rsidRDefault="00545E70" w:rsidP="00545E70">
      <w:pPr>
        <w:rPr>
          <w:rFonts w:cstheme="minorHAnsi"/>
          <w:sz w:val="24"/>
          <w:szCs w:val="24"/>
        </w:rPr>
      </w:pPr>
      <w:r w:rsidRPr="00400C8A">
        <w:rPr>
          <w:rFonts w:cstheme="minorHAnsi"/>
          <w:sz w:val="24"/>
          <w:szCs w:val="24"/>
        </w:rPr>
        <w:t>For the purposes of this policy, tobacco</w:t>
      </w:r>
      <w:r w:rsidR="0077573B">
        <w:rPr>
          <w:rFonts w:cstheme="minorHAnsi"/>
          <w:sz w:val="24"/>
          <w:szCs w:val="24"/>
        </w:rPr>
        <w:t xml:space="preserve"> products</w:t>
      </w:r>
      <w:r w:rsidRPr="00400C8A">
        <w:rPr>
          <w:rFonts w:cstheme="minorHAnsi"/>
          <w:sz w:val="24"/>
          <w:szCs w:val="24"/>
        </w:rPr>
        <w:t xml:space="preserve"> </w:t>
      </w:r>
      <w:r w:rsidR="0077573B">
        <w:rPr>
          <w:rFonts w:cstheme="minorHAnsi"/>
          <w:sz w:val="24"/>
          <w:szCs w:val="24"/>
        </w:rPr>
        <w:t>are</w:t>
      </w:r>
      <w:r w:rsidRPr="00400C8A">
        <w:rPr>
          <w:rFonts w:cstheme="minorHAnsi"/>
          <w:sz w:val="24"/>
          <w:szCs w:val="24"/>
        </w:rPr>
        <w:t xml:space="preserve"> defined </w:t>
      </w:r>
      <w:r w:rsidR="00400C8A" w:rsidRPr="00400C8A">
        <w:rPr>
          <w:rFonts w:cstheme="minorHAnsi"/>
          <w:sz w:val="24"/>
          <w:szCs w:val="24"/>
        </w:rPr>
        <w:t>as</w:t>
      </w:r>
      <w:r w:rsidRPr="00400C8A">
        <w:rPr>
          <w:rFonts w:cstheme="minorHAnsi"/>
          <w:sz w:val="24"/>
          <w:szCs w:val="24"/>
        </w:rPr>
        <w:t xml:space="preserve"> </w:t>
      </w:r>
      <w:r w:rsidR="00400C8A" w:rsidRPr="00400C8A">
        <w:rPr>
          <w:rFonts w:cstheme="minorHAnsi"/>
          <w:sz w:val="24"/>
          <w:szCs w:val="24"/>
        </w:rPr>
        <w:t>both combustible and non-combustible products</w:t>
      </w:r>
      <w:r w:rsidRPr="00400C8A">
        <w:rPr>
          <w:rFonts w:cstheme="minorHAnsi"/>
          <w:sz w:val="24"/>
          <w:szCs w:val="24"/>
        </w:rPr>
        <w:t xml:space="preserve"> derived from tobacco</w:t>
      </w:r>
      <w:r w:rsidR="001A7EEE">
        <w:rPr>
          <w:rFonts w:cstheme="minorHAnsi"/>
          <w:sz w:val="24"/>
          <w:szCs w:val="24"/>
        </w:rPr>
        <w:t xml:space="preserve"> or nicotine and </w:t>
      </w:r>
      <w:r w:rsidRPr="00400C8A">
        <w:rPr>
          <w:rFonts w:cstheme="minorHAnsi"/>
          <w:sz w:val="24"/>
          <w:szCs w:val="24"/>
        </w:rPr>
        <w:t>intended for human consumption</w:t>
      </w:r>
      <w:r w:rsidR="00400C8A" w:rsidRPr="00400C8A">
        <w:rPr>
          <w:rFonts w:cstheme="minorHAnsi"/>
          <w:sz w:val="24"/>
          <w:szCs w:val="24"/>
        </w:rPr>
        <w:t>, including</w:t>
      </w:r>
      <w:r w:rsidR="001A7EEE">
        <w:rPr>
          <w:rFonts w:cstheme="minorHAnsi"/>
          <w:sz w:val="24"/>
          <w:szCs w:val="24"/>
        </w:rPr>
        <w:t>,</w:t>
      </w:r>
      <w:r w:rsidR="00400C8A" w:rsidRPr="00400C8A">
        <w:rPr>
          <w:rFonts w:cstheme="minorHAnsi"/>
          <w:sz w:val="24"/>
          <w:szCs w:val="24"/>
        </w:rPr>
        <w:t xml:space="preserve"> but not limited to</w:t>
      </w:r>
      <w:r w:rsidR="001A7EEE">
        <w:rPr>
          <w:rFonts w:cstheme="minorHAnsi"/>
          <w:sz w:val="24"/>
          <w:szCs w:val="24"/>
        </w:rPr>
        <w:t>,</w:t>
      </w:r>
      <w:r w:rsidR="00400C8A" w:rsidRPr="00400C8A">
        <w:rPr>
          <w:rFonts w:cstheme="minorHAnsi"/>
          <w:sz w:val="24"/>
          <w:szCs w:val="24"/>
        </w:rPr>
        <w:t xml:space="preserve"> cigarettes, pipe tobacco, tobacco substitutes (e.g., clove cigarettes), chewing tobacco, snuff, cigars, e-cigarettes</w:t>
      </w:r>
      <w:r w:rsidR="001A7EEE">
        <w:rPr>
          <w:rFonts w:cstheme="minorHAnsi"/>
          <w:sz w:val="24"/>
          <w:szCs w:val="24"/>
        </w:rPr>
        <w:t>,</w:t>
      </w:r>
      <w:r w:rsidR="00400C8A" w:rsidRPr="00400C8A">
        <w:rPr>
          <w:rFonts w:cstheme="minorHAnsi"/>
          <w:sz w:val="24"/>
          <w:szCs w:val="24"/>
        </w:rPr>
        <w:t xml:space="preserve"> and heated tobacco products.</w:t>
      </w:r>
      <w:r w:rsidR="00695BA3">
        <w:rPr>
          <w:rFonts w:cstheme="minorHAnsi"/>
          <w:sz w:val="24"/>
          <w:szCs w:val="24"/>
        </w:rPr>
        <w:t xml:space="preserve"> This definition </w:t>
      </w:r>
      <w:r w:rsidRPr="00400C8A">
        <w:rPr>
          <w:rFonts w:cstheme="minorHAnsi"/>
          <w:sz w:val="24"/>
          <w:szCs w:val="24"/>
        </w:rPr>
        <w:t>excludes any product that has been approved by the United States Food and Drug Administration for sale as a tobacco cessation product</w:t>
      </w:r>
      <w:r w:rsidR="00891405">
        <w:rPr>
          <w:rFonts w:cstheme="minorHAnsi"/>
          <w:sz w:val="24"/>
          <w:szCs w:val="24"/>
        </w:rPr>
        <w:t>.</w:t>
      </w:r>
    </w:p>
    <w:p w14:paraId="1C11AA23" w14:textId="77777777" w:rsidR="00DC2B3E" w:rsidRPr="00400C8A" w:rsidRDefault="00DC2B3E" w:rsidP="00545E70">
      <w:pPr>
        <w:rPr>
          <w:rFonts w:cstheme="minorHAnsi"/>
          <w:sz w:val="24"/>
          <w:szCs w:val="24"/>
        </w:rPr>
      </w:pPr>
    </w:p>
    <w:p w14:paraId="0B4D2A74" w14:textId="77777777" w:rsidR="00F85206" w:rsidRDefault="00F85206" w:rsidP="00545E70">
      <w:pPr>
        <w:rPr>
          <w:rFonts w:cstheme="minorHAnsi"/>
          <w:b/>
          <w:bCs/>
          <w:sz w:val="24"/>
          <w:szCs w:val="24"/>
        </w:rPr>
      </w:pPr>
    </w:p>
    <w:p w14:paraId="18CE0553" w14:textId="77777777" w:rsidR="00F85206" w:rsidRDefault="00F85206" w:rsidP="00545E70">
      <w:pPr>
        <w:rPr>
          <w:rFonts w:cstheme="minorHAnsi"/>
          <w:b/>
          <w:bCs/>
          <w:sz w:val="24"/>
          <w:szCs w:val="24"/>
        </w:rPr>
      </w:pPr>
    </w:p>
    <w:p w14:paraId="07A3A0A6" w14:textId="2A625119" w:rsidR="00545E70" w:rsidRPr="00400C8A" w:rsidRDefault="00545E70" w:rsidP="00545E70">
      <w:pPr>
        <w:rPr>
          <w:rFonts w:cstheme="minorHAnsi"/>
          <w:b/>
          <w:bCs/>
          <w:sz w:val="24"/>
          <w:szCs w:val="24"/>
        </w:rPr>
      </w:pPr>
      <w:r w:rsidRPr="00400C8A">
        <w:rPr>
          <w:rFonts w:cstheme="minorHAnsi"/>
          <w:b/>
          <w:bCs/>
          <w:sz w:val="24"/>
          <w:szCs w:val="24"/>
        </w:rPr>
        <w:lastRenderedPageBreak/>
        <w:t>Implementation</w:t>
      </w:r>
    </w:p>
    <w:p w14:paraId="2B56C012" w14:textId="784F6681" w:rsidR="00545E70" w:rsidRDefault="00545E70" w:rsidP="00545E70">
      <w:pPr>
        <w:rPr>
          <w:rFonts w:cstheme="minorHAnsi"/>
          <w:sz w:val="24"/>
          <w:szCs w:val="24"/>
        </w:rPr>
      </w:pPr>
      <w:r w:rsidRPr="00400C8A">
        <w:rPr>
          <w:rFonts w:cstheme="minorHAnsi"/>
          <w:b/>
          <w:bCs/>
          <w:sz w:val="24"/>
          <w:szCs w:val="24"/>
        </w:rPr>
        <w:t>1. </w:t>
      </w:r>
      <w:r w:rsidRPr="00400C8A">
        <w:rPr>
          <w:rFonts w:cstheme="minorHAnsi"/>
          <w:sz w:val="24"/>
          <w:szCs w:val="24"/>
        </w:rPr>
        <w:t xml:space="preserve"> The administration will develop a plan for communicating the policy that may include information in student and employee handbooks, announcements at </w:t>
      </w:r>
      <w:r w:rsidR="00982C38">
        <w:rPr>
          <w:rFonts w:cstheme="minorHAnsi"/>
          <w:sz w:val="24"/>
          <w:szCs w:val="24"/>
        </w:rPr>
        <w:t>college</w:t>
      </w:r>
      <w:r w:rsidRPr="00400C8A">
        <w:rPr>
          <w:rFonts w:cstheme="minorHAnsi"/>
          <w:sz w:val="24"/>
          <w:szCs w:val="24"/>
        </w:rPr>
        <w:t>-sponsored or related events, and appropriate signage in buildings and around campus.</w:t>
      </w:r>
    </w:p>
    <w:p w14:paraId="1DF53797" w14:textId="3DE9DFB4" w:rsidR="00F85206" w:rsidRDefault="00982C38" w:rsidP="00982C38">
      <w:pPr>
        <w:rPr>
          <w:rFonts w:cstheme="minorHAnsi"/>
          <w:sz w:val="24"/>
          <w:szCs w:val="24"/>
        </w:rPr>
      </w:pPr>
      <w:r>
        <w:rPr>
          <w:rFonts w:cstheme="minorHAnsi"/>
          <w:b/>
          <w:bCs/>
          <w:sz w:val="24"/>
          <w:szCs w:val="24"/>
        </w:rPr>
        <w:t>2</w:t>
      </w:r>
      <w:r w:rsidRPr="00400C8A">
        <w:rPr>
          <w:rFonts w:cstheme="minorHAnsi"/>
          <w:b/>
          <w:bCs/>
          <w:sz w:val="24"/>
          <w:szCs w:val="24"/>
        </w:rPr>
        <w:t>. </w:t>
      </w:r>
      <w:r w:rsidRPr="00400C8A">
        <w:rPr>
          <w:rFonts w:cstheme="minorHAnsi"/>
          <w:sz w:val="24"/>
          <w:szCs w:val="24"/>
        </w:rPr>
        <w:t>Signs will be posted in a manner and location to adequately notify students, staff, faculty, visitors</w:t>
      </w:r>
      <w:r>
        <w:rPr>
          <w:rFonts w:cstheme="minorHAnsi"/>
          <w:sz w:val="24"/>
          <w:szCs w:val="24"/>
        </w:rPr>
        <w:t>,</w:t>
      </w:r>
      <w:r w:rsidRPr="00400C8A">
        <w:rPr>
          <w:rFonts w:cstheme="minorHAnsi"/>
          <w:sz w:val="24"/>
          <w:szCs w:val="24"/>
        </w:rPr>
        <w:t xml:space="preserve"> and contractors of the policy.</w:t>
      </w:r>
      <w:r>
        <w:rPr>
          <w:rFonts w:cstheme="minorHAnsi"/>
          <w:b/>
          <w:bCs/>
          <w:sz w:val="24"/>
          <w:szCs w:val="24"/>
        </w:rPr>
        <w:t xml:space="preserve"> </w:t>
      </w:r>
      <w:r w:rsidRPr="00400C8A">
        <w:rPr>
          <w:rFonts w:cstheme="minorHAnsi"/>
          <w:sz w:val="24"/>
          <w:szCs w:val="24"/>
        </w:rPr>
        <w:t>Signs will state in English (optional: insert other languages here) that smoking and the use of tobacco products</w:t>
      </w:r>
      <w:r>
        <w:rPr>
          <w:rFonts w:cstheme="minorHAnsi"/>
          <w:sz w:val="24"/>
          <w:szCs w:val="24"/>
        </w:rPr>
        <w:t>, including e-cigarettes,</w:t>
      </w:r>
      <w:r w:rsidRPr="00400C8A">
        <w:rPr>
          <w:rFonts w:cstheme="minorHAnsi"/>
          <w:sz w:val="24"/>
          <w:szCs w:val="24"/>
        </w:rPr>
        <w:t xml:space="preserve"> are prohibited, and will include the universal “Smoking and </w:t>
      </w:r>
      <w:r>
        <w:rPr>
          <w:rFonts w:cstheme="minorHAnsi"/>
          <w:sz w:val="24"/>
          <w:szCs w:val="24"/>
        </w:rPr>
        <w:t xml:space="preserve">the </w:t>
      </w:r>
      <w:r w:rsidRPr="00400C8A">
        <w:rPr>
          <w:rFonts w:cstheme="minorHAnsi"/>
          <w:sz w:val="24"/>
          <w:szCs w:val="24"/>
        </w:rPr>
        <w:t>Use of Tobacco Products</w:t>
      </w:r>
      <w:r>
        <w:rPr>
          <w:rFonts w:cstheme="minorHAnsi"/>
          <w:sz w:val="24"/>
          <w:szCs w:val="24"/>
        </w:rPr>
        <w:t>, including E-cigarettes,</w:t>
      </w:r>
      <w:r w:rsidRPr="00400C8A">
        <w:rPr>
          <w:rFonts w:cstheme="minorHAnsi"/>
          <w:sz w:val="24"/>
          <w:szCs w:val="24"/>
        </w:rPr>
        <w:t xml:space="preserve"> Prohibited” symbol.</w:t>
      </w:r>
    </w:p>
    <w:p w14:paraId="1D5DDA99" w14:textId="6F179E0B" w:rsidR="00945375" w:rsidRDefault="00F85206" w:rsidP="00982C38">
      <w:pPr>
        <w:rPr>
          <w:rFonts w:cstheme="minorHAnsi"/>
          <w:sz w:val="24"/>
          <w:szCs w:val="24"/>
        </w:rPr>
      </w:pPr>
      <w:r>
        <w:rPr>
          <w:rFonts w:cstheme="minorHAnsi"/>
          <w:sz w:val="24"/>
          <w:szCs w:val="24"/>
        </w:rPr>
        <w:t xml:space="preserve">3. </w:t>
      </w:r>
      <w:r w:rsidR="00545E70" w:rsidRPr="00400C8A">
        <w:rPr>
          <w:rFonts w:cstheme="minorHAnsi"/>
          <w:sz w:val="24"/>
          <w:szCs w:val="24"/>
        </w:rPr>
        <w:t> </w:t>
      </w:r>
      <w:r>
        <w:rPr>
          <w:rFonts w:cstheme="minorHAnsi"/>
          <w:sz w:val="24"/>
          <w:szCs w:val="24"/>
        </w:rPr>
        <w:t xml:space="preserve">Tobacco use </w:t>
      </w:r>
      <w:r w:rsidR="00545E70" w:rsidRPr="00400C8A">
        <w:rPr>
          <w:rFonts w:cstheme="minorHAnsi"/>
          <w:sz w:val="24"/>
          <w:szCs w:val="24"/>
        </w:rPr>
        <w:t xml:space="preserve">waste management products such as ashtrays </w:t>
      </w:r>
      <w:r w:rsidR="00945375">
        <w:rPr>
          <w:rFonts w:cstheme="minorHAnsi"/>
          <w:sz w:val="24"/>
          <w:szCs w:val="24"/>
        </w:rPr>
        <w:t xml:space="preserve">will </w:t>
      </w:r>
      <w:r w:rsidR="00545E70" w:rsidRPr="00400C8A">
        <w:rPr>
          <w:rFonts w:cstheme="minorHAnsi"/>
          <w:sz w:val="24"/>
          <w:szCs w:val="24"/>
        </w:rPr>
        <w:t>be removed.</w:t>
      </w:r>
    </w:p>
    <w:p w14:paraId="799DFBE3" w14:textId="602D1661" w:rsidR="00982C38" w:rsidRPr="00400C8A" w:rsidRDefault="00F85206" w:rsidP="00982C38">
      <w:pPr>
        <w:rPr>
          <w:rFonts w:cstheme="minorHAnsi"/>
          <w:sz w:val="24"/>
          <w:szCs w:val="24"/>
        </w:rPr>
      </w:pPr>
      <w:r>
        <w:rPr>
          <w:rFonts w:cstheme="minorHAnsi"/>
          <w:b/>
          <w:sz w:val="24"/>
          <w:szCs w:val="24"/>
        </w:rPr>
        <w:t>4</w:t>
      </w:r>
      <w:r w:rsidR="00982C38" w:rsidRPr="00F85206">
        <w:rPr>
          <w:rFonts w:cstheme="minorHAnsi"/>
          <w:b/>
          <w:sz w:val="24"/>
          <w:szCs w:val="24"/>
        </w:rPr>
        <w:t>.</w:t>
      </w:r>
      <w:r w:rsidR="00982C38">
        <w:rPr>
          <w:rFonts w:cstheme="minorHAnsi"/>
          <w:sz w:val="24"/>
          <w:szCs w:val="24"/>
        </w:rPr>
        <w:t xml:space="preserve"> </w:t>
      </w:r>
      <w:r w:rsidR="00982C38" w:rsidRPr="00400C8A">
        <w:rPr>
          <w:rFonts w:cstheme="minorHAnsi"/>
          <w:sz w:val="24"/>
          <w:szCs w:val="24"/>
        </w:rPr>
        <w:t>______ Community College will consult with appropriate health organizations</w:t>
      </w:r>
      <w:r w:rsidR="00982C38">
        <w:rPr>
          <w:rFonts w:cstheme="minorHAnsi"/>
          <w:sz w:val="24"/>
          <w:szCs w:val="24"/>
        </w:rPr>
        <w:t xml:space="preserve"> (</w:t>
      </w:r>
      <w:r w:rsidR="00945375">
        <w:rPr>
          <w:rFonts w:cstheme="minorHAnsi"/>
          <w:sz w:val="24"/>
          <w:szCs w:val="24"/>
        </w:rPr>
        <w:t>e.g. health plans, Employee Assistance Programs, community organizations)</w:t>
      </w:r>
      <w:r w:rsidR="00982C38" w:rsidRPr="00400C8A">
        <w:rPr>
          <w:rFonts w:cstheme="minorHAnsi"/>
          <w:sz w:val="24"/>
          <w:szCs w:val="24"/>
        </w:rPr>
        <w:t xml:space="preserve"> to provide students and employees with information </w:t>
      </w:r>
      <w:r w:rsidR="00945375">
        <w:rPr>
          <w:rFonts w:cstheme="minorHAnsi"/>
          <w:sz w:val="24"/>
          <w:szCs w:val="24"/>
        </w:rPr>
        <w:t xml:space="preserve">about </w:t>
      </w:r>
      <w:r w:rsidR="00982C38" w:rsidRPr="00400C8A">
        <w:rPr>
          <w:rFonts w:cstheme="minorHAnsi"/>
          <w:sz w:val="24"/>
          <w:szCs w:val="24"/>
        </w:rPr>
        <w:t xml:space="preserve">and access to </w:t>
      </w:r>
      <w:proofErr w:type="spellStart"/>
      <w:r w:rsidR="00982C38" w:rsidRPr="00400C8A">
        <w:rPr>
          <w:rFonts w:cstheme="minorHAnsi"/>
          <w:sz w:val="24"/>
          <w:szCs w:val="24"/>
        </w:rPr>
        <w:t>QuitlineNC</w:t>
      </w:r>
      <w:proofErr w:type="spellEnd"/>
      <w:r w:rsidR="00982C38" w:rsidRPr="00400C8A">
        <w:rPr>
          <w:rFonts w:cstheme="minorHAnsi"/>
          <w:sz w:val="24"/>
          <w:szCs w:val="24"/>
        </w:rPr>
        <w:t xml:space="preserve"> </w:t>
      </w:r>
      <w:r w:rsidR="00945375">
        <w:rPr>
          <w:rFonts w:cstheme="minorHAnsi"/>
          <w:sz w:val="24"/>
          <w:szCs w:val="24"/>
        </w:rPr>
        <w:t>(</w:t>
      </w:r>
      <w:r w:rsidR="00982C38" w:rsidRPr="00400C8A">
        <w:rPr>
          <w:rFonts w:cstheme="minorHAnsi"/>
          <w:sz w:val="24"/>
          <w:szCs w:val="24"/>
        </w:rPr>
        <w:t>1-800-QUIT-NOW</w:t>
      </w:r>
      <w:r w:rsidR="00945375">
        <w:rPr>
          <w:rFonts w:cstheme="minorHAnsi"/>
          <w:sz w:val="24"/>
          <w:szCs w:val="24"/>
        </w:rPr>
        <w:t>) and other</w:t>
      </w:r>
      <w:r w:rsidR="00982C38" w:rsidRPr="00400C8A">
        <w:rPr>
          <w:rFonts w:cstheme="minorHAnsi"/>
          <w:sz w:val="24"/>
          <w:szCs w:val="24"/>
        </w:rPr>
        <w:t xml:space="preserve"> support systems</w:t>
      </w:r>
      <w:r w:rsidR="00945375">
        <w:rPr>
          <w:rFonts w:cstheme="minorHAnsi"/>
          <w:sz w:val="24"/>
          <w:szCs w:val="24"/>
        </w:rPr>
        <w:t xml:space="preserve"> for cessation of </w:t>
      </w:r>
      <w:r w:rsidR="00982C38" w:rsidRPr="00400C8A">
        <w:rPr>
          <w:rFonts w:cstheme="minorHAnsi"/>
          <w:sz w:val="24"/>
          <w:szCs w:val="24"/>
        </w:rPr>
        <w:t>the use of tobacco products.</w:t>
      </w:r>
    </w:p>
    <w:p w14:paraId="3CD53577" w14:textId="210D21D2" w:rsidR="00982C38" w:rsidRPr="00400C8A" w:rsidRDefault="00F85206" w:rsidP="00982C38">
      <w:pPr>
        <w:rPr>
          <w:rFonts w:cstheme="minorHAnsi"/>
          <w:sz w:val="24"/>
          <w:szCs w:val="24"/>
        </w:rPr>
      </w:pPr>
      <w:r>
        <w:rPr>
          <w:rFonts w:cstheme="minorHAnsi"/>
          <w:b/>
          <w:sz w:val="24"/>
          <w:szCs w:val="24"/>
        </w:rPr>
        <w:t>5</w:t>
      </w:r>
      <w:r w:rsidR="00945375" w:rsidRPr="00F85206">
        <w:rPr>
          <w:rFonts w:cstheme="minorHAnsi"/>
          <w:b/>
          <w:sz w:val="24"/>
          <w:szCs w:val="24"/>
        </w:rPr>
        <w:t>.</w:t>
      </w:r>
      <w:r w:rsidR="00945375">
        <w:rPr>
          <w:rFonts w:cstheme="minorHAnsi"/>
          <w:sz w:val="24"/>
          <w:szCs w:val="24"/>
        </w:rPr>
        <w:t xml:space="preserve"> </w:t>
      </w:r>
      <w:r w:rsidR="00982C38" w:rsidRPr="00400C8A">
        <w:rPr>
          <w:rFonts w:cstheme="minorHAnsi"/>
          <w:sz w:val="24"/>
          <w:szCs w:val="24"/>
        </w:rPr>
        <w:t xml:space="preserve">Promotional materials for </w:t>
      </w:r>
      <w:proofErr w:type="spellStart"/>
      <w:r w:rsidR="00982C38" w:rsidRPr="00400C8A">
        <w:rPr>
          <w:rFonts w:cstheme="minorHAnsi"/>
          <w:sz w:val="24"/>
          <w:szCs w:val="24"/>
        </w:rPr>
        <w:t>QuitlineNC</w:t>
      </w:r>
      <w:proofErr w:type="spellEnd"/>
      <w:r w:rsidR="00982C38" w:rsidRPr="00400C8A">
        <w:rPr>
          <w:rFonts w:cstheme="minorHAnsi"/>
          <w:sz w:val="24"/>
          <w:szCs w:val="24"/>
        </w:rPr>
        <w:t xml:space="preserve"> and </w:t>
      </w:r>
      <w:r w:rsidR="00945375">
        <w:rPr>
          <w:rFonts w:cstheme="minorHAnsi"/>
          <w:sz w:val="24"/>
          <w:szCs w:val="24"/>
        </w:rPr>
        <w:t xml:space="preserve">other </w:t>
      </w:r>
      <w:r w:rsidR="00982C38" w:rsidRPr="00400C8A">
        <w:rPr>
          <w:rFonts w:cstheme="minorHAnsi"/>
          <w:sz w:val="24"/>
          <w:szCs w:val="24"/>
        </w:rPr>
        <w:t xml:space="preserve">cessation </w:t>
      </w:r>
      <w:r w:rsidR="00945375">
        <w:rPr>
          <w:rFonts w:cstheme="minorHAnsi"/>
          <w:sz w:val="24"/>
          <w:szCs w:val="24"/>
        </w:rPr>
        <w:t>resources will</w:t>
      </w:r>
      <w:r w:rsidR="00982C38" w:rsidRPr="00400C8A">
        <w:rPr>
          <w:rFonts w:cstheme="minorHAnsi"/>
          <w:sz w:val="24"/>
          <w:szCs w:val="24"/>
        </w:rPr>
        <w:t xml:space="preserve"> appear regularly in student and staff publications. They </w:t>
      </w:r>
      <w:r w:rsidR="00945375">
        <w:rPr>
          <w:rFonts w:cstheme="minorHAnsi"/>
          <w:sz w:val="24"/>
          <w:szCs w:val="24"/>
        </w:rPr>
        <w:t xml:space="preserve">will </w:t>
      </w:r>
      <w:r w:rsidR="00982C38" w:rsidRPr="00400C8A">
        <w:rPr>
          <w:rFonts w:cstheme="minorHAnsi"/>
          <w:sz w:val="24"/>
          <w:szCs w:val="24"/>
        </w:rPr>
        <w:t>be posted in buildings, through Student Services</w:t>
      </w:r>
      <w:r w:rsidR="00945375">
        <w:rPr>
          <w:rFonts w:cstheme="minorHAnsi"/>
          <w:sz w:val="24"/>
          <w:szCs w:val="24"/>
        </w:rPr>
        <w:t>,</w:t>
      </w:r>
      <w:r w:rsidR="00982C38" w:rsidRPr="00400C8A">
        <w:rPr>
          <w:rFonts w:cstheme="minorHAnsi"/>
          <w:sz w:val="24"/>
          <w:szCs w:val="24"/>
        </w:rPr>
        <w:t xml:space="preserve"> and through other appropriate means.</w:t>
      </w:r>
    </w:p>
    <w:p w14:paraId="0B692F8B" w14:textId="40EF2211" w:rsidR="00143B23" w:rsidRDefault="00545E70" w:rsidP="00545E70">
      <w:pPr>
        <w:rPr>
          <w:rFonts w:cstheme="minorHAnsi"/>
          <w:sz w:val="24"/>
          <w:szCs w:val="24"/>
        </w:rPr>
      </w:pPr>
      <w:r w:rsidRPr="00400C8A">
        <w:rPr>
          <w:rFonts w:cstheme="minorHAnsi"/>
          <w:sz w:val="24"/>
          <w:szCs w:val="24"/>
        </w:rPr>
        <w:br/>
      </w:r>
      <w:r w:rsidRPr="00400C8A">
        <w:rPr>
          <w:rFonts w:cstheme="minorHAnsi"/>
          <w:b/>
          <w:bCs/>
          <w:sz w:val="24"/>
          <w:szCs w:val="24"/>
        </w:rPr>
        <w:t>Compliance for students</w:t>
      </w:r>
      <w:r w:rsidR="00F85206">
        <w:rPr>
          <w:rFonts w:cstheme="minorHAnsi"/>
          <w:sz w:val="24"/>
          <w:szCs w:val="24"/>
        </w:rPr>
        <w:t xml:space="preserve">. </w:t>
      </w:r>
      <w:r w:rsidRPr="00400C8A">
        <w:rPr>
          <w:rFonts w:cstheme="minorHAnsi"/>
          <w:sz w:val="24"/>
          <w:szCs w:val="24"/>
        </w:rPr>
        <w:t xml:space="preserve"> Consequences for students engaging in the prohibited behavior will be provided in accordance with the institution’s student behavior management plan. Student violators will be provided with information on the consequences of tobacco use, techniques </w:t>
      </w:r>
      <w:r w:rsidR="00945375">
        <w:rPr>
          <w:rFonts w:cstheme="minorHAnsi"/>
          <w:sz w:val="24"/>
          <w:szCs w:val="24"/>
        </w:rPr>
        <w:t xml:space="preserve">they </w:t>
      </w:r>
      <w:r w:rsidRPr="00400C8A">
        <w:rPr>
          <w:rFonts w:cstheme="minorHAnsi"/>
          <w:sz w:val="24"/>
          <w:szCs w:val="24"/>
        </w:rPr>
        <w:t>can use to stop tobacco use, and referrals to local tobacco cessation programs. Parents/guardians of minors will be notified of all violations and actions taken by the institution.  </w:t>
      </w:r>
    </w:p>
    <w:p w14:paraId="6380FAAE" w14:textId="26811429" w:rsidR="00143B23" w:rsidRDefault="00143B23" w:rsidP="00545E70">
      <w:pPr>
        <w:rPr>
          <w:rFonts w:cstheme="minorHAnsi"/>
          <w:sz w:val="24"/>
          <w:szCs w:val="24"/>
        </w:rPr>
      </w:pPr>
      <w:r w:rsidRPr="00F85206">
        <w:rPr>
          <w:rFonts w:cstheme="minorHAnsi"/>
          <w:b/>
          <w:sz w:val="24"/>
          <w:szCs w:val="24"/>
        </w:rPr>
        <w:t>Compliance for faculty</w:t>
      </w:r>
      <w:r>
        <w:rPr>
          <w:rFonts w:cstheme="minorHAnsi"/>
          <w:b/>
          <w:sz w:val="24"/>
          <w:szCs w:val="24"/>
        </w:rPr>
        <w:t xml:space="preserve"> and staff</w:t>
      </w:r>
      <w:r w:rsidR="00F85206">
        <w:rPr>
          <w:rFonts w:cstheme="minorHAnsi"/>
          <w:b/>
          <w:sz w:val="24"/>
          <w:szCs w:val="24"/>
        </w:rPr>
        <w:t xml:space="preserve">. </w:t>
      </w:r>
      <w:r w:rsidRPr="00400C8A">
        <w:rPr>
          <w:rFonts w:cstheme="minorHAnsi"/>
          <w:sz w:val="24"/>
          <w:szCs w:val="24"/>
        </w:rPr>
        <w:t>Consequences for employees who violate the tobacco use policy will be in accordance with personnel policies of ___________Community College and may include verbal warning, written reprimand</w:t>
      </w:r>
      <w:r>
        <w:rPr>
          <w:rFonts w:cstheme="minorHAnsi"/>
          <w:sz w:val="24"/>
          <w:szCs w:val="24"/>
        </w:rPr>
        <w:t>,</w:t>
      </w:r>
      <w:r w:rsidRPr="00400C8A">
        <w:rPr>
          <w:rFonts w:cstheme="minorHAnsi"/>
          <w:sz w:val="24"/>
          <w:szCs w:val="24"/>
        </w:rPr>
        <w:t xml:space="preserve"> or termination.</w:t>
      </w:r>
      <w:r>
        <w:rPr>
          <w:rFonts w:cstheme="minorHAnsi"/>
          <w:sz w:val="24"/>
          <w:szCs w:val="24"/>
        </w:rPr>
        <w:t xml:space="preserve"> Employee</w:t>
      </w:r>
      <w:r w:rsidRPr="00400C8A">
        <w:rPr>
          <w:rFonts w:cstheme="minorHAnsi"/>
          <w:sz w:val="24"/>
          <w:szCs w:val="24"/>
        </w:rPr>
        <w:t xml:space="preserve"> violators will be provided with information on the consequences of tobacco use, techniques </w:t>
      </w:r>
      <w:r>
        <w:rPr>
          <w:rFonts w:cstheme="minorHAnsi"/>
          <w:sz w:val="24"/>
          <w:szCs w:val="24"/>
        </w:rPr>
        <w:t xml:space="preserve">they </w:t>
      </w:r>
      <w:r w:rsidRPr="00400C8A">
        <w:rPr>
          <w:rFonts w:cstheme="minorHAnsi"/>
          <w:sz w:val="24"/>
          <w:szCs w:val="24"/>
        </w:rPr>
        <w:t>can use to stop tobacco use, and referrals to local tobacco cessation programs.</w:t>
      </w:r>
    </w:p>
    <w:p w14:paraId="028E302F" w14:textId="30FAB05B" w:rsidR="00143B23" w:rsidRPr="00400C8A" w:rsidRDefault="00143B23" w:rsidP="00143B23">
      <w:pPr>
        <w:rPr>
          <w:rFonts w:cstheme="minorHAnsi"/>
          <w:sz w:val="24"/>
          <w:szCs w:val="24"/>
        </w:rPr>
      </w:pPr>
      <w:r w:rsidRPr="00400C8A">
        <w:rPr>
          <w:rFonts w:cstheme="minorHAnsi"/>
          <w:sz w:val="24"/>
          <w:szCs w:val="24"/>
        </w:rPr>
        <w:t>It is the responsibility of each faculty and staff member to promote compliance with the tobacco-free policy.  </w:t>
      </w:r>
    </w:p>
    <w:p w14:paraId="455CA5F0" w14:textId="643F0986" w:rsidR="00DA2263" w:rsidRPr="00F85206" w:rsidRDefault="00545E70">
      <w:pPr>
        <w:rPr>
          <w:rFonts w:cstheme="minorHAnsi"/>
          <w:sz w:val="24"/>
          <w:szCs w:val="24"/>
        </w:rPr>
      </w:pPr>
      <w:r w:rsidRPr="00400C8A">
        <w:rPr>
          <w:rFonts w:cstheme="minorHAnsi"/>
          <w:sz w:val="24"/>
          <w:szCs w:val="24"/>
        </w:rPr>
        <w:br/>
      </w:r>
      <w:r w:rsidRPr="00400C8A">
        <w:rPr>
          <w:rFonts w:cstheme="minorHAnsi"/>
          <w:b/>
          <w:bCs/>
          <w:sz w:val="24"/>
          <w:szCs w:val="24"/>
        </w:rPr>
        <w:t>Compliance for visitors</w:t>
      </w:r>
      <w:r w:rsidR="00F85206">
        <w:rPr>
          <w:rFonts w:cstheme="minorHAnsi"/>
          <w:b/>
          <w:bCs/>
          <w:sz w:val="24"/>
          <w:szCs w:val="24"/>
        </w:rPr>
        <w:t xml:space="preserve">. </w:t>
      </w:r>
      <w:r w:rsidRPr="00400C8A">
        <w:rPr>
          <w:rFonts w:cstheme="minorHAnsi"/>
          <w:sz w:val="24"/>
          <w:szCs w:val="24"/>
        </w:rPr>
        <w:t xml:space="preserve">  Visitors using tobacco products will be asked to refrain while on ___________Community College property or leave the premises.  Community College law enforcement officers may be contacted to escort the person off the premises or cite the person for trespassing if the person refuses to leave the </w:t>
      </w:r>
      <w:r w:rsidR="00400C8A">
        <w:rPr>
          <w:rFonts w:cstheme="minorHAnsi"/>
          <w:sz w:val="24"/>
          <w:szCs w:val="24"/>
        </w:rPr>
        <w:t>college</w:t>
      </w:r>
      <w:r w:rsidRPr="00400C8A">
        <w:rPr>
          <w:rFonts w:cstheme="minorHAnsi"/>
          <w:sz w:val="24"/>
          <w:szCs w:val="24"/>
        </w:rPr>
        <w:t xml:space="preserve"> property. </w:t>
      </w:r>
    </w:p>
    <w:sectPr w:rsidR="00DA2263" w:rsidRPr="00F8520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F0062" w14:textId="77777777" w:rsidR="005A3958" w:rsidRDefault="005A3958" w:rsidP="00F85206">
      <w:pPr>
        <w:spacing w:after="0" w:line="240" w:lineRule="auto"/>
      </w:pPr>
      <w:r>
        <w:separator/>
      </w:r>
    </w:p>
  </w:endnote>
  <w:endnote w:type="continuationSeparator" w:id="0">
    <w:p w14:paraId="32527423" w14:textId="77777777" w:rsidR="005A3958" w:rsidRDefault="005A3958" w:rsidP="00F85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82441752"/>
      <w:docPartObj>
        <w:docPartGallery w:val="Page Numbers (Bottom of Page)"/>
        <w:docPartUnique/>
      </w:docPartObj>
    </w:sdtPr>
    <w:sdtEndPr>
      <w:rPr>
        <w:rStyle w:val="PageNumber"/>
      </w:rPr>
    </w:sdtEndPr>
    <w:sdtContent>
      <w:p w14:paraId="2497632E" w14:textId="36205153" w:rsidR="00F85206" w:rsidRDefault="00F85206" w:rsidP="005C52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A61598" w14:textId="77777777" w:rsidR="00F85206" w:rsidRDefault="00F85206" w:rsidP="00F852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59644423"/>
      <w:docPartObj>
        <w:docPartGallery w:val="Page Numbers (Bottom of Page)"/>
        <w:docPartUnique/>
      </w:docPartObj>
    </w:sdtPr>
    <w:sdtEndPr>
      <w:rPr>
        <w:rStyle w:val="PageNumber"/>
      </w:rPr>
    </w:sdtEndPr>
    <w:sdtContent>
      <w:p w14:paraId="28D53DFC" w14:textId="2D53C6CE" w:rsidR="00F85206" w:rsidRDefault="00F85206" w:rsidP="005C52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2A96D5C" w14:textId="77777777" w:rsidR="00F85206" w:rsidRDefault="00F85206" w:rsidP="00F8520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3F5E6" w14:textId="77777777" w:rsidR="005A3958" w:rsidRDefault="005A3958" w:rsidP="00F85206">
      <w:pPr>
        <w:spacing w:after="0" w:line="240" w:lineRule="auto"/>
      </w:pPr>
      <w:r>
        <w:separator/>
      </w:r>
    </w:p>
  </w:footnote>
  <w:footnote w:type="continuationSeparator" w:id="0">
    <w:p w14:paraId="5D0A3DD8" w14:textId="77777777" w:rsidR="005A3958" w:rsidRDefault="005A3958" w:rsidP="00F852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C739C0"/>
    <w:multiLevelType w:val="hybridMultilevel"/>
    <w:tmpl w:val="5D7CF1E2"/>
    <w:lvl w:ilvl="0" w:tplc="FA80C89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E70"/>
    <w:rsid w:val="00007960"/>
    <w:rsid w:val="00143B23"/>
    <w:rsid w:val="00162D93"/>
    <w:rsid w:val="001A7EEE"/>
    <w:rsid w:val="002426CA"/>
    <w:rsid w:val="00400C8A"/>
    <w:rsid w:val="00545E70"/>
    <w:rsid w:val="005A3958"/>
    <w:rsid w:val="00695BA3"/>
    <w:rsid w:val="0072063A"/>
    <w:rsid w:val="0077573B"/>
    <w:rsid w:val="00891405"/>
    <w:rsid w:val="008E73E6"/>
    <w:rsid w:val="00945375"/>
    <w:rsid w:val="00982C38"/>
    <w:rsid w:val="00986719"/>
    <w:rsid w:val="009C7067"/>
    <w:rsid w:val="00B10B35"/>
    <w:rsid w:val="00B46CCF"/>
    <w:rsid w:val="00CC79FC"/>
    <w:rsid w:val="00CF2213"/>
    <w:rsid w:val="00DA2263"/>
    <w:rsid w:val="00DC2B3E"/>
    <w:rsid w:val="00DD1CF8"/>
    <w:rsid w:val="00EC3FCE"/>
    <w:rsid w:val="00ED1F7A"/>
    <w:rsid w:val="00F7585D"/>
    <w:rsid w:val="00F85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A9A8B"/>
  <w15:chartTrackingRefBased/>
  <w15:docId w15:val="{E6320680-F036-4F7C-97C1-BE6A8797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C8A"/>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573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573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A7EEE"/>
    <w:rPr>
      <w:sz w:val="16"/>
      <w:szCs w:val="16"/>
    </w:rPr>
  </w:style>
  <w:style w:type="paragraph" w:styleId="CommentText">
    <w:name w:val="annotation text"/>
    <w:basedOn w:val="Normal"/>
    <w:link w:val="CommentTextChar"/>
    <w:uiPriority w:val="99"/>
    <w:semiHidden/>
    <w:unhideWhenUsed/>
    <w:rsid w:val="001A7EEE"/>
    <w:pPr>
      <w:spacing w:line="240" w:lineRule="auto"/>
    </w:pPr>
    <w:rPr>
      <w:sz w:val="20"/>
      <w:szCs w:val="20"/>
    </w:rPr>
  </w:style>
  <w:style w:type="character" w:customStyle="1" w:styleId="CommentTextChar">
    <w:name w:val="Comment Text Char"/>
    <w:basedOn w:val="DefaultParagraphFont"/>
    <w:link w:val="CommentText"/>
    <w:uiPriority w:val="99"/>
    <w:semiHidden/>
    <w:rsid w:val="001A7EEE"/>
    <w:rPr>
      <w:sz w:val="20"/>
      <w:szCs w:val="20"/>
    </w:rPr>
  </w:style>
  <w:style w:type="paragraph" w:styleId="CommentSubject">
    <w:name w:val="annotation subject"/>
    <w:basedOn w:val="CommentText"/>
    <w:next w:val="CommentText"/>
    <w:link w:val="CommentSubjectChar"/>
    <w:uiPriority w:val="99"/>
    <w:semiHidden/>
    <w:unhideWhenUsed/>
    <w:rsid w:val="001A7EEE"/>
    <w:rPr>
      <w:b/>
      <w:bCs/>
    </w:rPr>
  </w:style>
  <w:style w:type="character" w:customStyle="1" w:styleId="CommentSubjectChar">
    <w:name w:val="Comment Subject Char"/>
    <w:basedOn w:val="CommentTextChar"/>
    <w:link w:val="CommentSubject"/>
    <w:uiPriority w:val="99"/>
    <w:semiHidden/>
    <w:rsid w:val="001A7EEE"/>
    <w:rPr>
      <w:b/>
      <w:bCs/>
      <w:sz w:val="20"/>
      <w:szCs w:val="20"/>
    </w:rPr>
  </w:style>
  <w:style w:type="paragraph" w:styleId="Revision">
    <w:name w:val="Revision"/>
    <w:hidden/>
    <w:uiPriority w:val="99"/>
    <w:semiHidden/>
    <w:rsid w:val="001A7EEE"/>
    <w:pPr>
      <w:spacing w:after="0" w:line="240" w:lineRule="auto"/>
    </w:pPr>
  </w:style>
  <w:style w:type="paragraph" w:styleId="Footer">
    <w:name w:val="footer"/>
    <w:basedOn w:val="Normal"/>
    <w:link w:val="FooterChar"/>
    <w:uiPriority w:val="99"/>
    <w:unhideWhenUsed/>
    <w:rsid w:val="00F85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206"/>
  </w:style>
  <w:style w:type="character" w:styleId="PageNumber">
    <w:name w:val="page number"/>
    <w:basedOn w:val="DefaultParagraphFont"/>
    <w:uiPriority w:val="99"/>
    <w:semiHidden/>
    <w:unhideWhenUsed/>
    <w:rsid w:val="00F85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360341">
      <w:bodyDiv w:val="1"/>
      <w:marLeft w:val="0"/>
      <w:marRight w:val="0"/>
      <w:marTop w:val="0"/>
      <w:marBottom w:val="0"/>
      <w:divBdr>
        <w:top w:val="none" w:sz="0" w:space="0" w:color="auto"/>
        <w:left w:val="none" w:sz="0" w:space="0" w:color="auto"/>
        <w:bottom w:val="none" w:sz="0" w:space="0" w:color="auto"/>
        <w:right w:val="none" w:sz="0" w:space="0" w:color="auto"/>
      </w:divBdr>
      <w:divsChild>
        <w:div w:id="843672252">
          <w:blockQuote w:val="1"/>
          <w:marLeft w:val="600"/>
          <w:marRight w:val="0"/>
          <w:marTop w:val="0"/>
          <w:marBottom w:val="0"/>
          <w:divBdr>
            <w:top w:val="none" w:sz="0" w:space="0" w:color="auto"/>
            <w:left w:val="none" w:sz="0" w:space="0" w:color="auto"/>
            <w:bottom w:val="none" w:sz="0" w:space="0" w:color="auto"/>
            <w:right w:val="none" w:sz="0" w:space="0" w:color="auto"/>
          </w:divBdr>
        </w:div>
        <w:div w:id="1243490388">
          <w:blockQuote w:val="1"/>
          <w:marLeft w:val="600"/>
          <w:marRight w:val="0"/>
          <w:marTop w:val="0"/>
          <w:marBottom w:val="0"/>
          <w:divBdr>
            <w:top w:val="none" w:sz="0" w:space="0" w:color="auto"/>
            <w:left w:val="none" w:sz="0" w:space="0" w:color="auto"/>
            <w:bottom w:val="none" w:sz="0" w:space="0" w:color="auto"/>
            <w:right w:val="none" w:sz="0" w:space="0" w:color="auto"/>
          </w:divBdr>
        </w:div>
        <w:div w:id="102702048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Staples, Ann</dc:creator>
  <cp:keywords/>
  <dc:description/>
  <cp:lastModifiedBy>Staples, Ann</cp:lastModifiedBy>
  <cp:revision>2</cp:revision>
  <dcterms:created xsi:type="dcterms:W3CDTF">2021-02-22T20:32:00Z</dcterms:created>
  <dcterms:modified xsi:type="dcterms:W3CDTF">2021-02-22T20:32:00Z</dcterms:modified>
</cp:coreProperties>
</file>